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46" w:rsidRPr="00102346" w:rsidRDefault="00E47F7B" w:rsidP="00E47F7B">
      <w:pPr>
        <w:jc w:val="center"/>
      </w:pPr>
      <w:r>
        <w:rPr>
          <w:noProof/>
        </w:rPr>
        <w:drawing>
          <wp:inline distT="0" distB="0" distL="0" distR="0">
            <wp:extent cx="1828800" cy="742950"/>
            <wp:effectExtent l="19050" t="0" r="0" b="0"/>
            <wp:docPr id="1" name="Picture 1" descr="C:\Users\smaster\Desktop\U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ster\Desktop\USA Logo Small.jpg"/>
                    <pic:cNvPicPr>
                      <a:picLocks noChangeAspect="1" noChangeArrowheads="1"/>
                    </pic:cNvPicPr>
                  </pic:nvPicPr>
                  <pic:blipFill>
                    <a:blip r:embed="rId7" cstate="print"/>
                    <a:srcRect/>
                    <a:stretch>
                      <a:fillRect/>
                    </a:stretch>
                  </pic:blipFill>
                  <pic:spPr bwMode="auto">
                    <a:xfrm>
                      <a:off x="0" y="0"/>
                      <a:ext cx="1828800" cy="742950"/>
                    </a:xfrm>
                    <a:prstGeom prst="rect">
                      <a:avLst/>
                    </a:prstGeom>
                    <a:noFill/>
                    <a:ln w="9525">
                      <a:noFill/>
                      <a:miter lim="800000"/>
                      <a:headEnd/>
                      <a:tailEnd/>
                    </a:ln>
                  </pic:spPr>
                </pic:pic>
              </a:graphicData>
            </a:graphic>
          </wp:inline>
        </w:drawing>
      </w:r>
    </w:p>
    <w:p w:rsidR="00102346" w:rsidRPr="00102346" w:rsidRDefault="00102346" w:rsidP="00102346"/>
    <w:p w:rsidR="008A29DF" w:rsidRPr="00D27D41" w:rsidRDefault="00D27D41" w:rsidP="00D27D41">
      <w:pPr>
        <w:jc w:val="center"/>
        <w:rPr>
          <w:sz w:val="24"/>
          <w:szCs w:val="24"/>
        </w:rPr>
      </w:pPr>
      <w:r>
        <w:rPr>
          <w:b/>
          <w:sz w:val="24"/>
          <w:szCs w:val="24"/>
        </w:rPr>
        <w:t>EMPLOYMENT OPPORTUNITY</w:t>
      </w:r>
    </w:p>
    <w:p w:rsidR="00B005CD" w:rsidRPr="00D27D41" w:rsidRDefault="00B005CD" w:rsidP="008A29DF">
      <w:pPr>
        <w:rPr>
          <w:sz w:val="24"/>
          <w:szCs w:val="24"/>
        </w:rPr>
      </w:pPr>
    </w:p>
    <w:p w:rsidR="00794399" w:rsidRPr="00070FE2" w:rsidRDefault="00794399" w:rsidP="00794399">
      <w:pPr>
        <w:rPr>
          <w:b/>
          <w:sz w:val="24"/>
          <w:szCs w:val="24"/>
        </w:rPr>
      </w:pPr>
      <w:r w:rsidRPr="00070FE2">
        <w:rPr>
          <w:sz w:val="24"/>
          <w:szCs w:val="24"/>
        </w:rPr>
        <w:t xml:space="preserve">Union Settlement Association is an on-the-ground resource for East Harlem residents of all ages, and a passionate advocate for the needs of underserved communities. Since opening our doors in 1895, we have brought education, wellness and community-building programs to our neighborhood, empowering New Yorkers with opportunities to better their lives. More than 350 staff </w:t>
      </w:r>
      <w:proofErr w:type="gramStart"/>
      <w:r w:rsidRPr="00070FE2">
        <w:rPr>
          <w:sz w:val="24"/>
          <w:szCs w:val="24"/>
        </w:rPr>
        <w:t>work</w:t>
      </w:r>
      <w:proofErr w:type="gramEnd"/>
      <w:r w:rsidRPr="00070FE2">
        <w:rPr>
          <w:sz w:val="24"/>
          <w:szCs w:val="24"/>
        </w:rPr>
        <w:t xml:space="preserve"> in our organization, and our services impact 10,000 people every year. By helping our neighbors realize their goals, we build the vitality and success of East Harlem. For more information about Union Settlement, please visit our website at </w:t>
      </w:r>
      <w:hyperlink r:id="rId8" w:history="1">
        <w:r w:rsidRPr="00070FE2">
          <w:rPr>
            <w:rStyle w:val="Hyperlink"/>
            <w:sz w:val="24"/>
            <w:szCs w:val="24"/>
          </w:rPr>
          <w:t>www.unionsettlement.org</w:t>
        </w:r>
      </w:hyperlink>
      <w:r w:rsidRPr="00070FE2">
        <w:rPr>
          <w:color w:val="auto"/>
          <w:sz w:val="24"/>
          <w:szCs w:val="24"/>
        </w:rPr>
        <w:t>.</w:t>
      </w:r>
    </w:p>
    <w:p w:rsidR="00B005CD" w:rsidRDefault="00B005CD" w:rsidP="008A29DF">
      <w:pPr>
        <w:rPr>
          <w:b/>
          <w:sz w:val="24"/>
          <w:szCs w:val="24"/>
        </w:rPr>
      </w:pPr>
    </w:p>
    <w:p w:rsidR="008A29DF" w:rsidRPr="00C215A5" w:rsidRDefault="00D27D41" w:rsidP="008A29DF">
      <w:pPr>
        <w:rPr>
          <w:sz w:val="24"/>
          <w:szCs w:val="24"/>
        </w:rPr>
      </w:pPr>
      <w:r>
        <w:rPr>
          <w:b/>
          <w:sz w:val="24"/>
          <w:szCs w:val="24"/>
        </w:rPr>
        <w:t>Position:</w:t>
      </w:r>
      <w:r w:rsidR="00C215A5">
        <w:rPr>
          <w:b/>
          <w:sz w:val="24"/>
          <w:szCs w:val="24"/>
        </w:rPr>
        <w:t xml:space="preserve"> </w:t>
      </w:r>
      <w:r w:rsidR="00794399">
        <w:rPr>
          <w:b/>
          <w:sz w:val="24"/>
          <w:szCs w:val="24"/>
        </w:rPr>
        <w:tab/>
      </w:r>
      <w:r w:rsidR="00794399">
        <w:rPr>
          <w:b/>
          <w:sz w:val="24"/>
          <w:szCs w:val="24"/>
        </w:rPr>
        <w:tab/>
      </w:r>
      <w:r w:rsidR="00A85AE1">
        <w:rPr>
          <w:sz w:val="24"/>
          <w:szCs w:val="24"/>
        </w:rPr>
        <w:t>Assistant Cook</w:t>
      </w:r>
    </w:p>
    <w:p w:rsidR="00D27D41" w:rsidRDefault="00D27D41" w:rsidP="008A29DF">
      <w:pPr>
        <w:rPr>
          <w:b/>
          <w:sz w:val="24"/>
          <w:szCs w:val="24"/>
        </w:rPr>
      </w:pPr>
      <w:r w:rsidRPr="00D27D41">
        <w:rPr>
          <w:b/>
          <w:sz w:val="24"/>
          <w:szCs w:val="24"/>
        </w:rPr>
        <w:t>Department:</w:t>
      </w:r>
      <w:r w:rsidR="00FE720B">
        <w:rPr>
          <w:sz w:val="24"/>
          <w:szCs w:val="24"/>
        </w:rPr>
        <w:t xml:space="preserve"> </w:t>
      </w:r>
      <w:r w:rsidR="00794399">
        <w:rPr>
          <w:sz w:val="24"/>
          <w:szCs w:val="24"/>
        </w:rPr>
        <w:tab/>
        <w:t>Early Childhood Education</w:t>
      </w:r>
    </w:p>
    <w:p w:rsidR="00D27D41" w:rsidRDefault="00D27D41" w:rsidP="00D27D41">
      <w:pPr>
        <w:rPr>
          <w:sz w:val="24"/>
          <w:szCs w:val="24"/>
        </w:rPr>
      </w:pPr>
      <w:r w:rsidRPr="00D27D41">
        <w:rPr>
          <w:b/>
          <w:sz w:val="24"/>
          <w:szCs w:val="24"/>
        </w:rPr>
        <w:t>Reports to:</w:t>
      </w:r>
      <w:r w:rsidRPr="00D27D41">
        <w:rPr>
          <w:sz w:val="24"/>
          <w:szCs w:val="24"/>
        </w:rPr>
        <w:t xml:space="preserve"> </w:t>
      </w:r>
      <w:r>
        <w:rPr>
          <w:sz w:val="24"/>
          <w:szCs w:val="24"/>
        </w:rPr>
        <w:tab/>
      </w:r>
      <w:r w:rsidR="00550C26">
        <w:rPr>
          <w:sz w:val="24"/>
          <w:szCs w:val="24"/>
        </w:rPr>
        <w:t>Educational</w:t>
      </w:r>
      <w:r w:rsidR="00942765">
        <w:rPr>
          <w:sz w:val="24"/>
          <w:szCs w:val="24"/>
        </w:rPr>
        <w:t xml:space="preserve">/Site </w:t>
      </w:r>
      <w:r w:rsidR="00550C26">
        <w:rPr>
          <w:sz w:val="24"/>
          <w:szCs w:val="24"/>
        </w:rPr>
        <w:t>Director</w:t>
      </w:r>
    </w:p>
    <w:p w:rsidR="00D27D41" w:rsidRPr="00D27D41" w:rsidRDefault="00D27D41" w:rsidP="00D27D41">
      <w:pPr>
        <w:rPr>
          <w:sz w:val="24"/>
          <w:szCs w:val="24"/>
        </w:rPr>
      </w:pPr>
      <w:r w:rsidRPr="00D27D41">
        <w:rPr>
          <w:b/>
          <w:sz w:val="24"/>
          <w:szCs w:val="24"/>
        </w:rPr>
        <w:t>Hours:</w:t>
      </w:r>
      <w:r w:rsidR="00CD783F">
        <w:rPr>
          <w:sz w:val="24"/>
          <w:szCs w:val="24"/>
        </w:rPr>
        <w:t xml:space="preserve"> </w:t>
      </w:r>
      <w:r w:rsidR="00794399">
        <w:rPr>
          <w:sz w:val="24"/>
          <w:szCs w:val="24"/>
        </w:rPr>
        <w:tab/>
      </w:r>
      <w:r w:rsidR="00794399">
        <w:rPr>
          <w:sz w:val="24"/>
          <w:szCs w:val="24"/>
        </w:rPr>
        <w:tab/>
      </w:r>
      <w:r w:rsidR="00794399">
        <w:rPr>
          <w:sz w:val="24"/>
          <w:szCs w:val="24"/>
        </w:rPr>
        <w:tab/>
      </w:r>
      <w:r w:rsidR="00C10AB7">
        <w:rPr>
          <w:sz w:val="24"/>
          <w:szCs w:val="24"/>
        </w:rPr>
        <w:t>Full</w:t>
      </w:r>
      <w:r w:rsidR="006B4BAE">
        <w:rPr>
          <w:sz w:val="24"/>
          <w:szCs w:val="24"/>
        </w:rPr>
        <w:t>-Time</w:t>
      </w:r>
    </w:p>
    <w:p w:rsidR="00B005CD" w:rsidRPr="00D27D41" w:rsidRDefault="00B005CD" w:rsidP="008A29DF">
      <w:pPr>
        <w:rPr>
          <w:b/>
          <w:sz w:val="24"/>
          <w:szCs w:val="24"/>
        </w:rPr>
      </w:pPr>
    </w:p>
    <w:p w:rsidR="00641E72" w:rsidRPr="00641E72" w:rsidRDefault="00641E72" w:rsidP="00641E72">
      <w:pPr>
        <w:rPr>
          <w:b/>
          <w:sz w:val="24"/>
          <w:szCs w:val="24"/>
        </w:rPr>
      </w:pPr>
      <w:r w:rsidRPr="00641E72">
        <w:rPr>
          <w:b/>
          <w:sz w:val="24"/>
          <w:szCs w:val="24"/>
        </w:rPr>
        <w:t>Position Summary:</w:t>
      </w:r>
    </w:p>
    <w:p w:rsidR="00C215A5" w:rsidRPr="00C215A5" w:rsidRDefault="00550C26" w:rsidP="00C215A5">
      <w:pPr>
        <w:pStyle w:val="BodyText"/>
        <w:rPr>
          <w:sz w:val="24"/>
          <w:szCs w:val="24"/>
        </w:rPr>
      </w:pPr>
      <w:r>
        <w:rPr>
          <w:sz w:val="24"/>
          <w:szCs w:val="24"/>
        </w:rPr>
        <w:t xml:space="preserve">The </w:t>
      </w:r>
      <w:r w:rsidR="00A85AE1">
        <w:rPr>
          <w:sz w:val="24"/>
          <w:szCs w:val="24"/>
        </w:rPr>
        <w:t>Assistant Cook</w:t>
      </w:r>
      <w:r>
        <w:rPr>
          <w:sz w:val="24"/>
          <w:szCs w:val="24"/>
        </w:rPr>
        <w:t xml:space="preserve"> shall perform the general duties under the supervision of the Director, and when assigned to food service responsibilities, under the supervision of the Cook. The </w:t>
      </w:r>
      <w:r w:rsidR="00A85AE1">
        <w:rPr>
          <w:sz w:val="24"/>
          <w:szCs w:val="24"/>
        </w:rPr>
        <w:t>Assistant Cook</w:t>
      </w:r>
      <w:r>
        <w:rPr>
          <w:sz w:val="24"/>
          <w:szCs w:val="24"/>
        </w:rPr>
        <w:t xml:space="preserve"> performs functions related to housekeeping, food service, and maintenance and distribution of supplies. In addition, the </w:t>
      </w:r>
      <w:r w:rsidR="00794399">
        <w:rPr>
          <w:sz w:val="24"/>
          <w:szCs w:val="24"/>
        </w:rPr>
        <w:t>Assistant Cook</w:t>
      </w:r>
      <w:r>
        <w:rPr>
          <w:sz w:val="24"/>
          <w:szCs w:val="24"/>
        </w:rPr>
        <w:t xml:space="preserve"> will accept training related to food preparation and cooking so that he or she may substitute for the Cook as needed.</w:t>
      </w:r>
    </w:p>
    <w:p w:rsidR="00B005CD" w:rsidRPr="006B4BAE" w:rsidRDefault="00B005CD" w:rsidP="006B4BAE">
      <w:pPr>
        <w:rPr>
          <w:sz w:val="24"/>
          <w:szCs w:val="24"/>
        </w:rPr>
      </w:pPr>
    </w:p>
    <w:p w:rsidR="00550C26" w:rsidRDefault="00550C26" w:rsidP="00641E72">
      <w:pPr>
        <w:rPr>
          <w:b/>
          <w:sz w:val="24"/>
          <w:szCs w:val="24"/>
        </w:rPr>
      </w:pPr>
      <w:r>
        <w:rPr>
          <w:b/>
          <w:sz w:val="24"/>
          <w:szCs w:val="24"/>
        </w:rPr>
        <w:t>Responsibilities:</w:t>
      </w:r>
    </w:p>
    <w:p w:rsidR="00550C26" w:rsidRDefault="00550C26" w:rsidP="00550C26">
      <w:pPr>
        <w:pStyle w:val="ListParagraph"/>
        <w:numPr>
          <w:ilvl w:val="0"/>
          <w:numId w:val="1"/>
        </w:numPr>
        <w:ind w:left="360"/>
      </w:pPr>
      <w:r>
        <w:t>Assist Cook in preparing food, as needed.</w:t>
      </w:r>
    </w:p>
    <w:p w:rsidR="00550C26" w:rsidRDefault="00550C26" w:rsidP="00550C26">
      <w:pPr>
        <w:pStyle w:val="ListParagraph"/>
        <w:numPr>
          <w:ilvl w:val="0"/>
          <w:numId w:val="1"/>
        </w:numPr>
        <w:ind w:left="360"/>
      </w:pPr>
      <w:r>
        <w:t>Arrange tables for lunch and snack times, in accordance with the needs of the children’s groups.</w:t>
      </w:r>
    </w:p>
    <w:p w:rsidR="00550C26" w:rsidRDefault="00550C26" w:rsidP="00550C26">
      <w:pPr>
        <w:pStyle w:val="ListParagraph"/>
        <w:numPr>
          <w:ilvl w:val="0"/>
          <w:numId w:val="1"/>
        </w:numPr>
        <w:ind w:left="360"/>
      </w:pPr>
      <w:r>
        <w:t>Distribute dishes, cutlery, and food to children.</w:t>
      </w:r>
    </w:p>
    <w:p w:rsidR="00550C26" w:rsidRDefault="00F87452" w:rsidP="00550C26">
      <w:pPr>
        <w:pStyle w:val="ListParagraph"/>
        <w:numPr>
          <w:ilvl w:val="0"/>
          <w:numId w:val="1"/>
        </w:numPr>
        <w:ind w:left="360"/>
      </w:pPr>
      <w:r>
        <w:t>Clean eating areas before and after meal and snack times.</w:t>
      </w:r>
    </w:p>
    <w:p w:rsidR="00F87452" w:rsidRDefault="00F87452" w:rsidP="00550C26">
      <w:pPr>
        <w:pStyle w:val="ListParagraph"/>
        <w:numPr>
          <w:ilvl w:val="0"/>
          <w:numId w:val="1"/>
        </w:numPr>
        <w:ind w:left="360"/>
      </w:pPr>
      <w:r>
        <w:t>Wash dishes and utensils according to sanitary practices.</w:t>
      </w:r>
    </w:p>
    <w:p w:rsidR="00F87452" w:rsidRDefault="00F87452" w:rsidP="00550C26">
      <w:pPr>
        <w:pStyle w:val="ListParagraph"/>
        <w:numPr>
          <w:ilvl w:val="0"/>
          <w:numId w:val="1"/>
        </w:numPr>
        <w:ind w:left="360"/>
      </w:pPr>
      <w:r>
        <w:t>Remove kitchen garbage to outside receptacles and clean containers.</w:t>
      </w:r>
    </w:p>
    <w:p w:rsidR="00F87452" w:rsidRDefault="00F87452" w:rsidP="00550C26">
      <w:pPr>
        <w:pStyle w:val="ListParagraph"/>
        <w:numPr>
          <w:ilvl w:val="0"/>
          <w:numId w:val="1"/>
        </w:numPr>
        <w:ind w:left="360"/>
      </w:pPr>
      <w:r>
        <w:t>Assist in maintaining inventory of food and utensil supplies.</w:t>
      </w:r>
    </w:p>
    <w:p w:rsidR="00F87452" w:rsidRDefault="00F87452" w:rsidP="00550C26">
      <w:pPr>
        <w:pStyle w:val="ListParagraph"/>
        <w:numPr>
          <w:ilvl w:val="0"/>
          <w:numId w:val="1"/>
        </w:numPr>
        <w:ind w:left="360"/>
      </w:pPr>
      <w:r>
        <w:t xml:space="preserve">Additional duties as assigned by Educational Director.  </w:t>
      </w:r>
    </w:p>
    <w:p w:rsidR="00550C26" w:rsidRDefault="00550C26" w:rsidP="00641E72">
      <w:pPr>
        <w:rPr>
          <w:b/>
          <w:sz w:val="24"/>
          <w:szCs w:val="24"/>
        </w:rPr>
      </w:pPr>
    </w:p>
    <w:p w:rsidR="001143E2" w:rsidRDefault="001143E2" w:rsidP="00641E72">
      <w:pPr>
        <w:rPr>
          <w:b/>
          <w:sz w:val="24"/>
          <w:szCs w:val="24"/>
        </w:rPr>
      </w:pPr>
      <w:r w:rsidRPr="001143E2">
        <w:rPr>
          <w:b/>
          <w:sz w:val="24"/>
          <w:szCs w:val="24"/>
        </w:rPr>
        <w:t>Qualifications:</w:t>
      </w:r>
    </w:p>
    <w:p w:rsidR="00F90605" w:rsidRDefault="00F90605" w:rsidP="00F90605">
      <w:pPr>
        <w:pStyle w:val="ListParagraph"/>
        <w:numPr>
          <w:ilvl w:val="0"/>
          <w:numId w:val="1"/>
        </w:numPr>
        <w:ind w:left="360"/>
      </w:pPr>
      <w:r>
        <w:t xml:space="preserve">High school diploma or </w:t>
      </w:r>
      <w:proofErr w:type="spellStart"/>
      <w:r>
        <w:t>GED</w:t>
      </w:r>
      <w:proofErr w:type="spellEnd"/>
      <w:r>
        <w:t>.</w:t>
      </w:r>
    </w:p>
    <w:p w:rsidR="00F90605" w:rsidRPr="00A35C30" w:rsidRDefault="00F90605" w:rsidP="00F90605">
      <w:pPr>
        <w:pStyle w:val="ListParagraph"/>
        <w:numPr>
          <w:ilvl w:val="0"/>
          <w:numId w:val="1"/>
        </w:numPr>
        <w:ind w:left="360"/>
      </w:pPr>
      <w:r>
        <w:rPr>
          <w:bCs/>
        </w:rPr>
        <w:t xml:space="preserve">Valid NYC Food Handler’s Certificate. </w:t>
      </w:r>
    </w:p>
    <w:p w:rsidR="00F87452" w:rsidRDefault="00F87452" w:rsidP="00B005CD">
      <w:pPr>
        <w:pStyle w:val="ListParagraph"/>
        <w:numPr>
          <w:ilvl w:val="0"/>
          <w:numId w:val="1"/>
        </w:numPr>
        <w:ind w:left="360"/>
      </w:pPr>
      <w:r>
        <w:t>Demonstrated experience in food service.</w:t>
      </w:r>
    </w:p>
    <w:p w:rsidR="00F87452" w:rsidRDefault="00F87452" w:rsidP="00B005CD">
      <w:pPr>
        <w:pStyle w:val="ListParagraph"/>
        <w:numPr>
          <w:ilvl w:val="0"/>
          <w:numId w:val="1"/>
        </w:numPr>
        <w:ind w:left="360"/>
      </w:pPr>
      <w:r>
        <w:t>Demonstrated experience in maintaining an inventory of supplies.</w:t>
      </w:r>
    </w:p>
    <w:p w:rsidR="00F87452" w:rsidRDefault="00F87452" w:rsidP="00B005CD">
      <w:pPr>
        <w:pStyle w:val="ListParagraph"/>
        <w:numPr>
          <w:ilvl w:val="0"/>
          <w:numId w:val="1"/>
        </w:numPr>
        <w:ind w:left="360"/>
      </w:pPr>
      <w:r>
        <w:t xml:space="preserve">Ability to maintain cooperative relationships with staff and children. </w:t>
      </w:r>
    </w:p>
    <w:p w:rsidR="00501AC1" w:rsidRDefault="00501AC1" w:rsidP="00363387">
      <w:pPr>
        <w:pStyle w:val="ListParagraph"/>
        <w:numPr>
          <w:ilvl w:val="0"/>
          <w:numId w:val="1"/>
        </w:numPr>
        <w:ind w:left="360"/>
      </w:pPr>
      <w:r>
        <w:t>E</w:t>
      </w:r>
      <w:r w:rsidR="006B4BAE" w:rsidRPr="00501AC1">
        <w:t>xcellent organizational a</w:t>
      </w:r>
      <w:r>
        <w:t>bility and interpersonal skills.</w:t>
      </w:r>
      <w:r w:rsidR="006B4BAE" w:rsidRPr="00501AC1">
        <w:t xml:space="preserve"> </w:t>
      </w:r>
    </w:p>
    <w:p w:rsidR="00E47F7B" w:rsidRDefault="00E47F7B" w:rsidP="00641E72">
      <w:pPr>
        <w:rPr>
          <w:b/>
          <w:sz w:val="24"/>
          <w:szCs w:val="24"/>
        </w:rPr>
      </w:pPr>
    </w:p>
    <w:p w:rsidR="00E47F7B" w:rsidRDefault="00E47F7B" w:rsidP="00641E72">
      <w:pPr>
        <w:rPr>
          <w:b/>
          <w:sz w:val="24"/>
          <w:szCs w:val="24"/>
        </w:rPr>
      </w:pPr>
    </w:p>
    <w:p w:rsidR="00D27D41" w:rsidRDefault="00D27D41" w:rsidP="00641E72">
      <w:pPr>
        <w:rPr>
          <w:b/>
          <w:sz w:val="24"/>
          <w:szCs w:val="24"/>
        </w:rPr>
      </w:pPr>
      <w:r>
        <w:rPr>
          <w:b/>
          <w:sz w:val="24"/>
          <w:szCs w:val="24"/>
        </w:rPr>
        <w:lastRenderedPageBreak/>
        <w:t>To Apply:</w:t>
      </w:r>
    </w:p>
    <w:p w:rsidR="00942765" w:rsidRPr="00E201B2" w:rsidRDefault="00942765" w:rsidP="00942765">
      <w:pPr>
        <w:rPr>
          <w:sz w:val="24"/>
          <w:szCs w:val="24"/>
        </w:rPr>
      </w:pPr>
      <w:r w:rsidRPr="00E201B2">
        <w:rPr>
          <w:sz w:val="24"/>
          <w:szCs w:val="24"/>
        </w:rPr>
        <w:t xml:space="preserve">Please send Cover Letter, Resume, </w:t>
      </w:r>
      <w:r>
        <w:rPr>
          <w:sz w:val="24"/>
          <w:szCs w:val="24"/>
        </w:rPr>
        <w:t xml:space="preserve">Salary Requirements, </w:t>
      </w:r>
      <w:r w:rsidRPr="00E201B2">
        <w:rPr>
          <w:sz w:val="24"/>
          <w:szCs w:val="24"/>
        </w:rPr>
        <w:t>and References to:</w:t>
      </w:r>
    </w:p>
    <w:p w:rsidR="00942765" w:rsidRPr="00E201B2" w:rsidRDefault="0054114A" w:rsidP="00942765">
      <w:pPr>
        <w:rPr>
          <w:sz w:val="24"/>
          <w:szCs w:val="24"/>
        </w:rPr>
      </w:pPr>
      <w:hyperlink r:id="rId9" w:history="1">
        <w:r w:rsidR="001E45F0" w:rsidRPr="00207FD5">
          <w:rPr>
            <w:rStyle w:val="Hyperlink"/>
            <w:sz w:val="24"/>
            <w:szCs w:val="24"/>
          </w:rPr>
          <w:t>hr@unionsettlement.org</w:t>
        </w:r>
      </w:hyperlink>
    </w:p>
    <w:p w:rsidR="00942765" w:rsidRPr="00E201B2" w:rsidRDefault="00942765" w:rsidP="00942765">
      <w:pPr>
        <w:rPr>
          <w:sz w:val="24"/>
          <w:szCs w:val="24"/>
        </w:rPr>
      </w:pPr>
      <w:r w:rsidRPr="00E201B2">
        <w:rPr>
          <w:sz w:val="24"/>
          <w:szCs w:val="24"/>
        </w:rPr>
        <w:t xml:space="preserve">Please indicate </w:t>
      </w:r>
      <w:r>
        <w:rPr>
          <w:sz w:val="24"/>
          <w:szCs w:val="24"/>
        </w:rPr>
        <w:t>Assistant Cook</w:t>
      </w:r>
      <w:r w:rsidRPr="00E201B2">
        <w:rPr>
          <w:sz w:val="24"/>
          <w:szCs w:val="24"/>
        </w:rPr>
        <w:t xml:space="preserve"> in subject of e-mail. </w:t>
      </w:r>
    </w:p>
    <w:p w:rsidR="00942765" w:rsidRDefault="00942765" w:rsidP="00942765">
      <w:pPr>
        <w:rPr>
          <w:sz w:val="24"/>
          <w:szCs w:val="24"/>
        </w:rPr>
      </w:pPr>
    </w:p>
    <w:p w:rsidR="003069B2" w:rsidRPr="00E201B2" w:rsidRDefault="003069B2" w:rsidP="003069B2">
      <w:pPr>
        <w:rPr>
          <w:b/>
          <w:sz w:val="24"/>
          <w:szCs w:val="24"/>
        </w:rPr>
      </w:pPr>
      <w:r w:rsidRPr="00E201B2">
        <w:rPr>
          <w:b/>
          <w:sz w:val="24"/>
          <w:szCs w:val="24"/>
        </w:rPr>
        <w:t xml:space="preserve">Position posted in-house: </w:t>
      </w:r>
      <w:r w:rsidR="00E47F7B">
        <w:rPr>
          <w:b/>
          <w:sz w:val="24"/>
          <w:szCs w:val="24"/>
        </w:rPr>
        <w:t>November 19</w:t>
      </w:r>
      <w:r>
        <w:rPr>
          <w:b/>
          <w:sz w:val="24"/>
          <w:szCs w:val="24"/>
        </w:rPr>
        <w:t>, 2014</w:t>
      </w:r>
    </w:p>
    <w:p w:rsidR="003069B2" w:rsidRPr="00E201B2" w:rsidRDefault="003069B2" w:rsidP="003069B2">
      <w:pPr>
        <w:rPr>
          <w:b/>
          <w:sz w:val="24"/>
          <w:szCs w:val="24"/>
        </w:rPr>
      </w:pPr>
      <w:r w:rsidRPr="00E201B2">
        <w:rPr>
          <w:b/>
          <w:sz w:val="24"/>
          <w:szCs w:val="24"/>
        </w:rPr>
        <w:t xml:space="preserve">Position posted publicly: </w:t>
      </w:r>
      <w:r w:rsidR="00E47F7B">
        <w:rPr>
          <w:b/>
          <w:sz w:val="24"/>
          <w:szCs w:val="24"/>
        </w:rPr>
        <w:t>November 26</w:t>
      </w:r>
      <w:r>
        <w:rPr>
          <w:b/>
          <w:sz w:val="24"/>
          <w:szCs w:val="24"/>
        </w:rPr>
        <w:t>, 2014</w:t>
      </w:r>
    </w:p>
    <w:p w:rsidR="00F87452" w:rsidRDefault="00F87452" w:rsidP="00D27D41">
      <w:pPr>
        <w:rPr>
          <w:b/>
          <w:sz w:val="22"/>
          <w:szCs w:val="22"/>
        </w:rPr>
      </w:pPr>
    </w:p>
    <w:p w:rsidR="00A7143B" w:rsidRPr="00A7143B" w:rsidRDefault="00A7143B" w:rsidP="00D27D41">
      <w:pPr>
        <w:rPr>
          <w:b/>
          <w:sz w:val="22"/>
          <w:szCs w:val="22"/>
        </w:rPr>
      </w:pPr>
      <w:r w:rsidRPr="00A7143B">
        <w:rPr>
          <w:b/>
          <w:sz w:val="22"/>
          <w:szCs w:val="22"/>
        </w:rPr>
        <w:t>UNION SETTLEMENT ASSOCIATION IS AN EQUAL OPPORTUNITY EMPLOYER</w:t>
      </w:r>
    </w:p>
    <w:sectPr w:rsidR="00A7143B" w:rsidRPr="00A7143B" w:rsidSect="00E47F7B">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B2" w:rsidRDefault="003069B2" w:rsidP="000156EC">
      <w:r>
        <w:separator/>
      </w:r>
    </w:p>
  </w:endnote>
  <w:endnote w:type="continuationSeparator" w:id="0">
    <w:p w:rsidR="003069B2" w:rsidRDefault="003069B2" w:rsidP="00015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B2" w:rsidRDefault="003069B2" w:rsidP="000156EC">
      <w:r>
        <w:separator/>
      </w:r>
    </w:p>
  </w:footnote>
  <w:footnote w:type="continuationSeparator" w:id="0">
    <w:p w:rsidR="003069B2" w:rsidRDefault="003069B2" w:rsidP="00015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93B7C"/>
    <w:multiLevelType w:val="hybridMultilevel"/>
    <w:tmpl w:val="7058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C7774"/>
    <w:multiLevelType w:val="singleLevel"/>
    <w:tmpl w:val="EDC64966"/>
    <w:lvl w:ilvl="0">
      <w:start w:val="212"/>
      <w:numFmt w:val="bullet"/>
      <w:lvlText w:val="-"/>
      <w:lvlJc w:val="left"/>
      <w:pPr>
        <w:tabs>
          <w:tab w:val="num" w:pos="1440"/>
        </w:tabs>
        <w:ind w:left="1440" w:hanging="720"/>
      </w:pPr>
      <w:rPr>
        <w:rFonts w:ascii="Times New Roman" w:hAnsi="Times New Roman" w:hint="default"/>
      </w:rPr>
    </w:lvl>
  </w:abstractNum>
  <w:abstractNum w:abstractNumId="5">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F073C"/>
    <w:multiLevelType w:val="hybridMultilevel"/>
    <w:tmpl w:val="B81C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7"/>
  </w:num>
  <w:num w:numId="5">
    <w:abstractNumId w:val="0"/>
  </w:num>
  <w:num w:numId="6">
    <w:abstractNumId w:val="11"/>
  </w:num>
  <w:num w:numId="7">
    <w:abstractNumId w:val="1"/>
  </w:num>
  <w:num w:numId="8">
    <w:abstractNumId w:val="12"/>
  </w:num>
  <w:num w:numId="9">
    <w:abstractNumId w:val="9"/>
  </w:num>
  <w:num w:numId="10">
    <w:abstractNumId w:val="10"/>
  </w:num>
  <w:num w:numId="11">
    <w:abstractNumId w:val="6"/>
  </w:num>
  <w:num w:numId="12">
    <w:abstractNumId w:val="5"/>
  </w:num>
  <w:num w:numId="13">
    <w:abstractNumId w:val="1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8"/>
  <w:drawingGridHorizontalSpacing w:val="100"/>
  <w:displayHorizontalDrawingGridEvery w:val="2"/>
  <w:characterSpacingControl w:val="doNotCompress"/>
  <w:footnotePr>
    <w:footnote w:id="-1"/>
    <w:footnote w:id="0"/>
  </w:footnotePr>
  <w:endnotePr>
    <w:endnote w:id="-1"/>
    <w:endnote w:id="0"/>
  </w:endnotePr>
  <w:compat/>
  <w:rsids>
    <w:rsidRoot w:val="00364969"/>
    <w:rsid w:val="00005B34"/>
    <w:rsid w:val="000156EC"/>
    <w:rsid w:val="00035397"/>
    <w:rsid w:val="000551ED"/>
    <w:rsid w:val="00082E68"/>
    <w:rsid w:val="000A6438"/>
    <w:rsid w:val="000B545A"/>
    <w:rsid w:val="000F03F4"/>
    <w:rsid w:val="00102346"/>
    <w:rsid w:val="00111C6E"/>
    <w:rsid w:val="0011295A"/>
    <w:rsid w:val="001143E2"/>
    <w:rsid w:val="00126590"/>
    <w:rsid w:val="00152FF2"/>
    <w:rsid w:val="00153A25"/>
    <w:rsid w:val="001B177C"/>
    <w:rsid w:val="001B21FF"/>
    <w:rsid w:val="001B5FAF"/>
    <w:rsid w:val="001B7F5B"/>
    <w:rsid w:val="001E45F0"/>
    <w:rsid w:val="002D3BEA"/>
    <w:rsid w:val="003069B2"/>
    <w:rsid w:val="00363387"/>
    <w:rsid w:val="00364969"/>
    <w:rsid w:val="00370454"/>
    <w:rsid w:val="003928A2"/>
    <w:rsid w:val="003D4450"/>
    <w:rsid w:val="003E3A4F"/>
    <w:rsid w:val="0041572E"/>
    <w:rsid w:val="0047768A"/>
    <w:rsid w:val="00484FD6"/>
    <w:rsid w:val="004A2791"/>
    <w:rsid w:val="004B45E8"/>
    <w:rsid w:val="004D741C"/>
    <w:rsid w:val="00501AC1"/>
    <w:rsid w:val="0054114A"/>
    <w:rsid w:val="00550C26"/>
    <w:rsid w:val="00554088"/>
    <w:rsid w:val="00560AF7"/>
    <w:rsid w:val="00597DFB"/>
    <w:rsid w:val="005A1BA9"/>
    <w:rsid w:val="005A74AF"/>
    <w:rsid w:val="005C4482"/>
    <w:rsid w:val="005C557D"/>
    <w:rsid w:val="005E344E"/>
    <w:rsid w:val="005E35EC"/>
    <w:rsid w:val="00617DF2"/>
    <w:rsid w:val="00641E72"/>
    <w:rsid w:val="00652C35"/>
    <w:rsid w:val="006B4BAE"/>
    <w:rsid w:val="006C7EB0"/>
    <w:rsid w:val="006F3223"/>
    <w:rsid w:val="00792D95"/>
    <w:rsid w:val="00794399"/>
    <w:rsid w:val="007A412D"/>
    <w:rsid w:val="007D21F4"/>
    <w:rsid w:val="007D7D5F"/>
    <w:rsid w:val="007E2193"/>
    <w:rsid w:val="007E453F"/>
    <w:rsid w:val="007E48EA"/>
    <w:rsid w:val="00806689"/>
    <w:rsid w:val="00810AAA"/>
    <w:rsid w:val="00815595"/>
    <w:rsid w:val="00874441"/>
    <w:rsid w:val="00894C07"/>
    <w:rsid w:val="00895E84"/>
    <w:rsid w:val="008A29DF"/>
    <w:rsid w:val="008B71CB"/>
    <w:rsid w:val="008E0C9C"/>
    <w:rsid w:val="008E589F"/>
    <w:rsid w:val="00942765"/>
    <w:rsid w:val="00966D11"/>
    <w:rsid w:val="00973456"/>
    <w:rsid w:val="00A16E55"/>
    <w:rsid w:val="00A373FC"/>
    <w:rsid w:val="00A7143B"/>
    <w:rsid w:val="00A85AE1"/>
    <w:rsid w:val="00A87BC9"/>
    <w:rsid w:val="00A90143"/>
    <w:rsid w:val="00AC43B7"/>
    <w:rsid w:val="00B005CD"/>
    <w:rsid w:val="00B05C0A"/>
    <w:rsid w:val="00B079AA"/>
    <w:rsid w:val="00B53CFF"/>
    <w:rsid w:val="00B71774"/>
    <w:rsid w:val="00BC34B9"/>
    <w:rsid w:val="00C10AB7"/>
    <w:rsid w:val="00C215A5"/>
    <w:rsid w:val="00C417DF"/>
    <w:rsid w:val="00C938D6"/>
    <w:rsid w:val="00CA0832"/>
    <w:rsid w:val="00CB023C"/>
    <w:rsid w:val="00CD783F"/>
    <w:rsid w:val="00D27D41"/>
    <w:rsid w:val="00DB3FA7"/>
    <w:rsid w:val="00DC6C54"/>
    <w:rsid w:val="00E04EEF"/>
    <w:rsid w:val="00E07BF3"/>
    <w:rsid w:val="00E1270A"/>
    <w:rsid w:val="00E4543A"/>
    <w:rsid w:val="00E47F7B"/>
    <w:rsid w:val="00E61DB1"/>
    <w:rsid w:val="00E91719"/>
    <w:rsid w:val="00ED1033"/>
    <w:rsid w:val="00F20E49"/>
    <w:rsid w:val="00F43645"/>
    <w:rsid w:val="00F5048F"/>
    <w:rsid w:val="00F87452"/>
    <w:rsid w:val="00F90605"/>
    <w:rsid w:val="00FA1C23"/>
    <w:rsid w:val="00FB033A"/>
    <w:rsid w:val="00FE63A7"/>
    <w:rsid w:val="00FE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69"/>
    <w:rPr>
      <w:color w:val="000000"/>
      <w:kern w:val="28"/>
    </w:rPr>
  </w:style>
  <w:style w:type="paragraph" w:styleId="Heading4">
    <w:name w:val="heading 4"/>
    <w:basedOn w:val="Normal"/>
    <w:next w:val="Normal"/>
    <w:link w:val="Heading4Char"/>
    <w:qFormat/>
    <w:rsid w:val="001143E2"/>
    <w:pPr>
      <w:keepNext/>
      <w:ind w:left="360"/>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themeColor="hyperlink"/>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BodyTextIndent">
    <w:name w:val="Body Text Indent"/>
    <w:basedOn w:val="Normal"/>
    <w:link w:val="BodyTextIndentChar"/>
    <w:uiPriority w:val="99"/>
    <w:semiHidden/>
    <w:unhideWhenUsed/>
    <w:rsid w:val="00C215A5"/>
    <w:pPr>
      <w:spacing w:after="120"/>
      <w:ind w:left="360"/>
    </w:pPr>
  </w:style>
  <w:style w:type="character" w:customStyle="1" w:styleId="BodyTextIndentChar">
    <w:name w:val="Body Text Indent Char"/>
    <w:basedOn w:val="DefaultParagraphFont"/>
    <w:link w:val="BodyTextIndent"/>
    <w:uiPriority w:val="99"/>
    <w:semiHidden/>
    <w:rsid w:val="00C215A5"/>
    <w:rPr>
      <w:color w:val="000000"/>
      <w:kern w:val="28"/>
    </w:rPr>
  </w:style>
  <w:style w:type="paragraph" w:styleId="Footer">
    <w:name w:val="footer"/>
    <w:basedOn w:val="Normal"/>
    <w:link w:val="FooterChar"/>
    <w:uiPriority w:val="99"/>
    <w:semiHidden/>
    <w:unhideWhenUsed/>
    <w:rsid w:val="000156EC"/>
    <w:pPr>
      <w:tabs>
        <w:tab w:val="center" w:pos="4680"/>
        <w:tab w:val="right" w:pos="9360"/>
      </w:tabs>
    </w:pPr>
  </w:style>
  <w:style w:type="character" w:customStyle="1" w:styleId="FooterChar">
    <w:name w:val="Footer Char"/>
    <w:basedOn w:val="DefaultParagraphFont"/>
    <w:link w:val="Footer"/>
    <w:uiPriority w:val="99"/>
    <w:semiHidden/>
    <w:rsid w:val="000156EC"/>
    <w:rPr>
      <w:color w:val="000000"/>
      <w:kern w:val="28"/>
    </w:rPr>
  </w:style>
  <w:style w:type="paragraph" w:styleId="BalloonText">
    <w:name w:val="Balloon Text"/>
    <w:basedOn w:val="Normal"/>
    <w:link w:val="BalloonTextChar"/>
    <w:uiPriority w:val="99"/>
    <w:semiHidden/>
    <w:unhideWhenUsed/>
    <w:rsid w:val="00E47F7B"/>
    <w:rPr>
      <w:rFonts w:ascii="Tahoma" w:hAnsi="Tahoma" w:cs="Tahoma"/>
      <w:sz w:val="16"/>
      <w:szCs w:val="16"/>
    </w:rPr>
  </w:style>
  <w:style w:type="character" w:customStyle="1" w:styleId="BalloonTextChar">
    <w:name w:val="Balloon Text Char"/>
    <w:basedOn w:val="DefaultParagraphFont"/>
    <w:link w:val="BalloonText"/>
    <w:uiPriority w:val="99"/>
    <w:semiHidden/>
    <w:rsid w:val="00E47F7B"/>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q-filesvr-2k8\departments\finance\Shabana\Employment%20Opportunities\Senior%20Services\www.unionsettlemen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unionsettl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smaster</cp:lastModifiedBy>
  <cp:revision>7</cp:revision>
  <cp:lastPrinted>2014-05-27T19:58:00Z</cp:lastPrinted>
  <dcterms:created xsi:type="dcterms:W3CDTF">2012-07-23T13:53:00Z</dcterms:created>
  <dcterms:modified xsi:type="dcterms:W3CDTF">2014-11-19T15:30:00Z</dcterms:modified>
</cp:coreProperties>
</file>