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71" w:rsidRDefault="009C47FD" w:rsidP="009C47FD">
      <w:pPr>
        <w:jc w:val="center"/>
      </w:pPr>
      <w:r w:rsidRPr="009C47FD">
        <w:rPr>
          <w:noProof/>
        </w:rPr>
        <w:drawing>
          <wp:inline distT="0" distB="0" distL="0" distR="0">
            <wp:extent cx="1828800" cy="742950"/>
            <wp:effectExtent l="19050" t="0" r="0" b="0"/>
            <wp:docPr id="1" name="Picture 1" descr="C:\Users\smaster\Desktop\US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ster\Desktop\USA Logo Small.jpg"/>
                    <pic:cNvPicPr>
                      <a:picLocks noChangeAspect="1" noChangeArrowheads="1"/>
                    </pic:cNvPicPr>
                  </pic:nvPicPr>
                  <pic:blipFill>
                    <a:blip r:embed="rId5" cstate="print"/>
                    <a:srcRect/>
                    <a:stretch>
                      <a:fillRect/>
                    </a:stretch>
                  </pic:blipFill>
                  <pic:spPr bwMode="auto">
                    <a:xfrm>
                      <a:off x="0" y="0"/>
                      <a:ext cx="1828800" cy="742950"/>
                    </a:xfrm>
                    <a:prstGeom prst="rect">
                      <a:avLst/>
                    </a:prstGeom>
                    <a:noFill/>
                    <a:ln w="9525">
                      <a:noFill/>
                      <a:miter lim="800000"/>
                      <a:headEnd/>
                      <a:tailEnd/>
                    </a:ln>
                  </pic:spPr>
                </pic:pic>
              </a:graphicData>
            </a:graphic>
          </wp:inline>
        </w:drawing>
      </w:r>
    </w:p>
    <w:p w:rsidR="00A23C77" w:rsidRPr="00102346" w:rsidRDefault="00A23C77" w:rsidP="00A23C77"/>
    <w:p w:rsidR="00A23C77" w:rsidRPr="00BC3EDE" w:rsidRDefault="00B35558" w:rsidP="00B35558">
      <w:pPr>
        <w:tabs>
          <w:tab w:val="center" w:pos="4680"/>
        </w:tabs>
        <w:rPr>
          <w:b/>
        </w:rPr>
      </w:pPr>
      <w:r w:rsidRPr="00B35558">
        <w:tab/>
      </w:r>
      <w:bookmarkStart w:id="0" w:name="_GoBack"/>
      <w:bookmarkEnd w:id="0"/>
      <w:r w:rsidR="002D3A32">
        <w:rPr>
          <w:b/>
        </w:rPr>
        <w:t>Job Description</w:t>
      </w:r>
      <w:r w:rsidR="00BC3EDE">
        <w:rPr>
          <w:b/>
        </w:rPr>
        <w:t xml:space="preserve"> </w:t>
      </w:r>
    </w:p>
    <w:p w:rsidR="00A23C77" w:rsidRPr="00B35558" w:rsidRDefault="00A23C77" w:rsidP="00A23C77"/>
    <w:p w:rsidR="000C1584" w:rsidRDefault="000C1584" w:rsidP="000C1584">
      <w:r>
        <w:rPr>
          <w:b/>
        </w:rPr>
        <w:t>Position:</w:t>
      </w:r>
      <w:r>
        <w:t xml:space="preserve"> </w:t>
      </w:r>
      <w:r>
        <w:tab/>
      </w:r>
      <w:r>
        <w:tab/>
      </w:r>
      <w:r w:rsidR="00665E77">
        <w:t>Advocate Mentor</w:t>
      </w:r>
    </w:p>
    <w:p w:rsidR="000C1584" w:rsidRDefault="000C1584" w:rsidP="000C1584">
      <w:pPr>
        <w:rPr>
          <w:b/>
        </w:rPr>
      </w:pPr>
      <w:r w:rsidRPr="00D27D41">
        <w:rPr>
          <w:b/>
        </w:rPr>
        <w:t>Department:</w:t>
      </w:r>
      <w:r>
        <w:rPr>
          <w:b/>
        </w:rPr>
        <w:t xml:space="preserve"> </w:t>
      </w:r>
      <w:r>
        <w:tab/>
        <w:t>Youth Services</w:t>
      </w:r>
    </w:p>
    <w:p w:rsidR="000C1584" w:rsidRDefault="000C1584" w:rsidP="000C1584">
      <w:r w:rsidRPr="00D27D41">
        <w:rPr>
          <w:b/>
        </w:rPr>
        <w:t>Reports to:</w:t>
      </w:r>
      <w:r w:rsidRPr="00D27D41">
        <w:t xml:space="preserve"> </w:t>
      </w:r>
      <w:r>
        <w:tab/>
      </w:r>
      <w:r w:rsidR="00665E77">
        <w:t>AIM Program Director</w:t>
      </w:r>
    </w:p>
    <w:p w:rsidR="000C1584" w:rsidRDefault="000C1584" w:rsidP="000C1584">
      <w:r w:rsidRPr="00D27D41">
        <w:rPr>
          <w:b/>
        </w:rPr>
        <w:t>Hours:</w:t>
      </w:r>
      <w:r>
        <w:t xml:space="preserve"> </w:t>
      </w:r>
      <w:r>
        <w:tab/>
      </w:r>
      <w:r>
        <w:tab/>
      </w:r>
      <w:r>
        <w:tab/>
      </w:r>
      <w:r w:rsidR="003C4834">
        <w:t>Part</w:t>
      </w:r>
      <w:r>
        <w:t xml:space="preserve">-Time </w:t>
      </w:r>
      <w:r w:rsidR="003C4834">
        <w:t>(19 hours/week)</w:t>
      </w:r>
    </w:p>
    <w:p w:rsidR="00DF3592" w:rsidRDefault="00DF3592" w:rsidP="000C1584">
      <w:r w:rsidRPr="00DF3592">
        <w:rPr>
          <w:b/>
        </w:rPr>
        <w:t>FLSA</w:t>
      </w:r>
      <w:r>
        <w:t>:</w:t>
      </w:r>
      <w:r>
        <w:tab/>
      </w:r>
      <w:r>
        <w:tab/>
      </w:r>
      <w:r>
        <w:tab/>
      </w:r>
      <w:r w:rsidR="00665E77">
        <w:t>Non-</w:t>
      </w:r>
      <w:r>
        <w:t>Exempt</w:t>
      </w:r>
    </w:p>
    <w:p w:rsidR="00DF3592" w:rsidRDefault="00DF3592" w:rsidP="000C1584">
      <w:r w:rsidRPr="00DF3592">
        <w:rPr>
          <w:b/>
        </w:rPr>
        <w:t>Reviewed</w:t>
      </w:r>
      <w:r>
        <w:t>:</w:t>
      </w:r>
      <w:r>
        <w:tab/>
      </w:r>
      <w:r>
        <w:tab/>
      </w:r>
      <w:r w:rsidR="002D3A32">
        <w:t>3/31/13</w:t>
      </w:r>
    </w:p>
    <w:p w:rsidR="00A23C77" w:rsidRDefault="00A23C77" w:rsidP="00A23C77">
      <w:pPr>
        <w:rPr>
          <w:b/>
        </w:rPr>
      </w:pPr>
    </w:p>
    <w:p w:rsidR="00A23C77" w:rsidRPr="003A67D9" w:rsidRDefault="00A23C77" w:rsidP="00A23C77">
      <w:pPr>
        <w:rPr>
          <w:b/>
        </w:rPr>
      </w:pPr>
      <w:r w:rsidRPr="003A67D9">
        <w:rPr>
          <w:b/>
        </w:rPr>
        <w:t>Position Summary:</w:t>
      </w:r>
    </w:p>
    <w:p w:rsidR="003C4834" w:rsidRPr="00B5305A" w:rsidRDefault="003C4834" w:rsidP="003C4834">
      <w:pPr>
        <w:pStyle w:val="BodyTextIndent"/>
        <w:spacing w:after="0"/>
        <w:ind w:left="0"/>
        <w:rPr>
          <w:sz w:val="24"/>
          <w:szCs w:val="24"/>
        </w:rPr>
      </w:pPr>
      <w:r w:rsidRPr="00B5305A">
        <w:rPr>
          <w:sz w:val="24"/>
          <w:szCs w:val="24"/>
        </w:rPr>
        <w:t xml:space="preserve">The Advocate Mentor will be responsible for building strong relationships with up to 2 high-risk youth and their Family Team.  The Advocate Mentors will be expected to collaborate with the senior Advocate Mentor to support the mentees during crisis, as needed, and assist mentees to develop life skills to become more self-sufficient and arrest free.   </w:t>
      </w:r>
    </w:p>
    <w:p w:rsidR="000C1584" w:rsidRDefault="000C1584" w:rsidP="000C1584">
      <w:pPr>
        <w:pStyle w:val="BodyTextIndent"/>
        <w:spacing w:after="0"/>
        <w:ind w:left="0"/>
        <w:rPr>
          <w:b/>
          <w:sz w:val="24"/>
        </w:rPr>
      </w:pPr>
    </w:p>
    <w:p w:rsidR="00A23C77" w:rsidRPr="00D27D41" w:rsidRDefault="00A23C77" w:rsidP="00A23C77">
      <w:pPr>
        <w:rPr>
          <w:b/>
        </w:rPr>
      </w:pPr>
      <w:r w:rsidRPr="00D27D41">
        <w:rPr>
          <w:b/>
        </w:rPr>
        <w:t>Responsibilities:</w:t>
      </w:r>
    </w:p>
    <w:p w:rsidR="003C4834" w:rsidRPr="009B0839" w:rsidRDefault="003C4834" w:rsidP="003C4834">
      <w:pPr>
        <w:numPr>
          <w:ilvl w:val="0"/>
          <w:numId w:val="1"/>
        </w:numPr>
        <w:ind w:left="360"/>
        <w:contextualSpacing/>
        <w:rPr>
          <w:bCs/>
        </w:rPr>
      </w:pPr>
      <w:r>
        <w:rPr>
          <w:bCs/>
        </w:rPr>
        <w:t>M</w:t>
      </w:r>
      <w:r w:rsidRPr="009B0839">
        <w:rPr>
          <w:bCs/>
        </w:rPr>
        <w:t xml:space="preserve">entor up to </w:t>
      </w:r>
      <w:r>
        <w:rPr>
          <w:bCs/>
        </w:rPr>
        <w:t>2</w:t>
      </w:r>
      <w:r w:rsidRPr="009B0839">
        <w:rPr>
          <w:bCs/>
        </w:rPr>
        <w:t xml:space="preserve"> high-risk youth on probation. This includes attending events, trips, and/or activities for participants and families, as needed. </w:t>
      </w:r>
    </w:p>
    <w:p w:rsidR="003C4834" w:rsidRPr="009B0839" w:rsidRDefault="003C4834" w:rsidP="003C4834">
      <w:pPr>
        <w:numPr>
          <w:ilvl w:val="0"/>
          <w:numId w:val="1"/>
        </w:numPr>
        <w:ind w:left="360"/>
        <w:contextualSpacing/>
      </w:pPr>
      <w:r w:rsidRPr="009B0839">
        <w:rPr>
          <w:bCs/>
        </w:rPr>
        <w:t>Assist Program Director in the developing Individualized Service Plans (ISP) and</w:t>
      </w:r>
      <w:r>
        <w:rPr>
          <w:bCs/>
        </w:rPr>
        <w:t xml:space="preserve"> </w:t>
      </w:r>
      <w:r w:rsidRPr="009B0839">
        <w:rPr>
          <w:bCs/>
        </w:rPr>
        <w:t xml:space="preserve">Safety/Crisis plans for participants and meet with Program Director bi-weekly to provide updates and progress on participants. </w:t>
      </w:r>
    </w:p>
    <w:p w:rsidR="003C4834" w:rsidRPr="009B0839" w:rsidRDefault="003C4834" w:rsidP="003C4834">
      <w:pPr>
        <w:numPr>
          <w:ilvl w:val="0"/>
          <w:numId w:val="1"/>
        </w:numPr>
        <w:ind w:left="360"/>
        <w:contextualSpacing/>
      </w:pPr>
      <w:r w:rsidRPr="009B0839">
        <w:rPr>
          <w:bCs/>
        </w:rPr>
        <w:t xml:space="preserve">Establish and lead Family Team monthly meetings to track progress, unmet needs, and additional supports needed for each participant in order to reach goals as indicated in ISP.   </w:t>
      </w:r>
    </w:p>
    <w:p w:rsidR="003C4834" w:rsidRPr="009B0839" w:rsidRDefault="003C4834" w:rsidP="003C4834">
      <w:pPr>
        <w:numPr>
          <w:ilvl w:val="0"/>
          <w:numId w:val="1"/>
        </w:numPr>
        <w:ind w:left="360"/>
        <w:contextualSpacing/>
      </w:pPr>
      <w:r w:rsidRPr="009B0839">
        <w:rPr>
          <w:bCs/>
        </w:rPr>
        <w:t xml:space="preserve">Conduct one home visit for each assigned participant quarterly to ensure safety, as well as adequate supports and resources are available to participant.   </w:t>
      </w:r>
    </w:p>
    <w:p w:rsidR="003C4834" w:rsidRPr="009B0839" w:rsidRDefault="003C4834" w:rsidP="003C4834">
      <w:pPr>
        <w:numPr>
          <w:ilvl w:val="0"/>
          <w:numId w:val="1"/>
        </w:numPr>
        <w:ind w:left="360"/>
        <w:contextualSpacing/>
      </w:pPr>
      <w:r w:rsidRPr="009B0839">
        <w:rPr>
          <w:bCs/>
        </w:rPr>
        <w:t>Make referrals in collaboration with Family Team and Program Director for participants and members of the family, as needed, in order to support the development and progress of participant and family.</w:t>
      </w:r>
    </w:p>
    <w:p w:rsidR="003C4834" w:rsidRPr="009B0839" w:rsidRDefault="003C4834" w:rsidP="003C4834">
      <w:pPr>
        <w:numPr>
          <w:ilvl w:val="0"/>
          <w:numId w:val="1"/>
        </w:numPr>
        <w:ind w:left="360"/>
        <w:contextualSpacing/>
        <w:rPr>
          <w:bCs/>
        </w:rPr>
      </w:pPr>
      <w:r w:rsidRPr="009B0839">
        <w:rPr>
          <w:bCs/>
        </w:rPr>
        <w:t>Attend and participate in workshops in the areas of Preventative Services, Life Skills, Leadership, and Life Redirection. Collaborate with Program Director to identify civic engagement, service learning, and group activity opportunities for participants to complete as a program requirement.</w:t>
      </w:r>
    </w:p>
    <w:p w:rsidR="003C4834" w:rsidRPr="009B0839" w:rsidRDefault="003C4834" w:rsidP="003C4834">
      <w:pPr>
        <w:numPr>
          <w:ilvl w:val="0"/>
          <w:numId w:val="1"/>
        </w:numPr>
        <w:ind w:left="360"/>
        <w:contextualSpacing/>
      </w:pPr>
      <w:r>
        <w:rPr>
          <w:bCs/>
        </w:rPr>
        <w:t>Provide</w:t>
      </w:r>
      <w:r w:rsidRPr="009B0839">
        <w:rPr>
          <w:bCs/>
        </w:rPr>
        <w:t xml:space="preserve"> weekly written updates for each participant to document services, activities, progress, needs, challenges, and achievements. </w:t>
      </w:r>
    </w:p>
    <w:p w:rsidR="003C4834" w:rsidRPr="009B0839" w:rsidRDefault="003C4834" w:rsidP="003C4834">
      <w:pPr>
        <w:numPr>
          <w:ilvl w:val="0"/>
          <w:numId w:val="1"/>
        </w:numPr>
        <w:ind w:left="360"/>
        <w:contextualSpacing/>
      </w:pPr>
      <w:r w:rsidRPr="009B0839">
        <w:t xml:space="preserve">Additional duties as assigned by </w:t>
      </w:r>
      <w:r>
        <w:rPr>
          <w:bCs/>
        </w:rPr>
        <w:t>Program Director and</w:t>
      </w:r>
      <w:r w:rsidRPr="009B0839">
        <w:rPr>
          <w:bCs/>
        </w:rPr>
        <w:t xml:space="preserve"> Director of Youth Services</w:t>
      </w:r>
      <w:r w:rsidRPr="009B0839">
        <w:t xml:space="preserve">. </w:t>
      </w:r>
    </w:p>
    <w:p w:rsidR="004272C2" w:rsidRDefault="004272C2" w:rsidP="004272C2">
      <w:pPr>
        <w:pStyle w:val="ColorfulList-Accent110"/>
        <w:ind w:left="0"/>
      </w:pPr>
    </w:p>
    <w:p w:rsidR="004272C2" w:rsidRDefault="004272C2" w:rsidP="004272C2">
      <w:pPr>
        <w:rPr>
          <w:b/>
        </w:rPr>
      </w:pPr>
      <w:r w:rsidRPr="001143E2">
        <w:rPr>
          <w:b/>
        </w:rPr>
        <w:t>Qualifications:</w:t>
      </w:r>
    </w:p>
    <w:p w:rsidR="003C4834" w:rsidRPr="009B0839" w:rsidRDefault="003C4834" w:rsidP="003C4834">
      <w:pPr>
        <w:pStyle w:val="ColorfulList-Accent110"/>
        <w:numPr>
          <w:ilvl w:val="0"/>
          <w:numId w:val="1"/>
        </w:numPr>
        <w:ind w:left="360"/>
      </w:pPr>
      <w:r w:rsidRPr="009B0839">
        <w:t>Experience and knowledge of the Juvenile Justice System, Department of Probation, Family Court and Alternative to Detention (ATD) is highly preferred.</w:t>
      </w:r>
    </w:p>
    <w:p w:rsidR="003C4834" w:rsidRPr="009B0839" w:rsidRDefault="003C4834" w:rsidP="003C4834">
      <w:pPr>
        <w:pStyle w:val="ColorfulList-Accent110"/>
        <w:numPr>
          <w:ilvl w:val="0"/>
          <w:numId w:val="1"/>
        </w:numPr>
        <w:ind w:left="360"/>
      </w:pPr>
      <w:r w:rsidRPr="009B0839">
        <w:t>Bilingual (English/Spanish) highly preferred.</w:t>
      </w:r>
    </w:p>
    <w:p w:rsidR="003C4834" w:rsidRPr="009B0839" w:rsidRDefault="003C4834" w:rsidP="003C4834">
      <w:pPr>
        <w:numPr>
          <w:ilvl w:val="0"/>
          <w:numId w:val="1"/>
        </w:numPr>
        <w:ind w:left="360"/>
        <w:contextualSpacing/>
      </w:pPr>
      <w:r w:rsidRPr="009B0839">
        <w:rPr>
          <w:bCs/>
        </w:rPr>
        <w:t xml:space="preserve">Must be available during scheduled work hours to ensure safety of participants and support of program staff, as needed.  </w:t>
      </w:r>
    </w:p>
    <w:p w:rsidR="003C4834" w:rsidRPr="009B0839" w:rsidRDefault="003C4834" w:rsidP="003C4834">
      <w:pPr>
        <w:numPr>
          <w:ilvl w:val="0"/>
          <w:numId w:val="1"/>
        </w:numPr>
        <w:ind w:left="360"/>
        <w:contextualSpacing/>
      </w:pPr>
      <w:r w:rsidRPr="009B0839">
        <w:lastRenderedPageBreak/>
        <w:t>21 years of age and older and able to commit to at least one year of mentoring services.</w:t>
      </w:r>
    </w:p>
    <w:p w:rsidR="003C4834" w:rsidRPr="009B0839" w:rsidRDefault="003C4834" w:rsidP="003C4834">
      <w:pPr>
        <w:numPr>
          <w:ilvl w:val="0"/>
          <w:numId w:val="1"/>
        </w:numPr>
        <w:ind w:left="360"/>
        <w:contextualSpacing/>
      </w:pPr>
      <w:r w:rsidRPr="009B0839">
        <w:t xml:space="preserve">Passion, expertise, dedication, and/or experience working with moderate to high risk urban youth, ages 13 to 18. </w:t>
      </w:r>
    </w:p>
    <w:p w:rsidR="003C4834" w:rsidRPr="009B0839" w:rsidRDefault="003C4834" w:rsidP="003C4834">
      <w:pPr>
        <w:numPr>
          <w:ilvl w:val="0"/>
          <w:numId w:val="1"/>
        </w:numPr>
        <w:ind w:left="360"/>
        <w:contextualSpacing/>
      </w:pPr>
      <w:r w:rsidRPr="009B0839">
        <w:t>Able and willing to complete the application and orientation process including interview, training and background checks (</w:t>
      </w:r>
      <w:r w:rsidRPr="009B0839">
        <w:rPr>
          <w:color w:val="auto"/>
          <w:u w:val="single"/>
        </w:rPr>
        <w:t>individuals with criminal backgrounds will be accepted if and when approved by the Department of Health</w:t>
      </w:r>
      <w:r w:rsidRPr="009B0839">
        <w:t>).</w:t>
      </w:r>
    </w:p>
    <w:p w:rsidR="003C4834" w:rsidRPr="009B0839" w:rsidRDefault="003C4834" w:rsidP="003C4834">
      <w:pPr>
        <w:numPr>
          <w:ilvl w:val="0"/>
          <w:numId w:val="1"/>
        </w:numPr>
        <w:ind w:left="360"/>
        <w:contextualSpacing/>
      </w:pPr>
      <w:r w:rsidRPr="009B0839">
        <w:t xml:space="preserve">Ability to comprehensively read, </w:t>
      </w:r>
      <w:proofErr w:type="gramStart"/>
      <w:r w:rsidRPr="009B0839">
        <w:t>write</w:t>
      </w:r>
      <w:proofErr w:type="gramEnd"/>
      <w:r w:rsidRPr="009B0839">
        <w:t>, and communicate verbally.</w:t>
      </w:r>
    </w:p>
    <w:p w:rsidR="003C4834" w:rsidRPr="009B0839" w:rsidRDefault="003C4834" w:rsidP="003C4834">
      <w:pPr>
        <w:numPr>
          <w:ilvl w:val="0"/>
          <w:numId w:val="1"/>
        </w:numPr>
        <w:ind w:left="360"/>
        <w:contextualSpacing/>
      </w:pPr>
      <w:r w:rsidRPr="009B0839">
        <w:t xml:space="preserve">Ability to work in a fast paced, challenging, and constantly changing environment and population without becoming overwhelmed or making rash decisions  </w:t>
      </w:r>
    </w:p>
    <w:p w:rsidR="004272C2" w:rsidRDefault="004272C2" w:rsidP="00A23C77">
      <w:pPr>
        <w:rPr>
          <w:szCs w:val="20"/>
        </w:rPr>
      </w:pPr>
    </w:p>
    <w:p w:rsidR="00DF3592" w:rsidRDefault="00DF3592" w:rsidP="00A23C77">
      <w:pPr>
        <w:rPr>
          <w:szCs w:val="20"/>
        </w:rPr>
      </w:pPr>
    </w:p>
    <w:p w:rsidR="00DF3592" w:rsidRDefault="00DF3592" w:rsidP="00DF3592">
      <w:pPr>
        <w:tabs>
          <w:tab w:val="left" w:pos="-720"/>
          <w:tab w:val="left" w:pos="0"/>
          <w:tab w:val="left" w:pos="2188"/>
          <w:tab w:val="left" w:pos="4651"/>
        </w:tabs>
        <w:suppressAutoHyphens/>
      </w:pPr>
      <w:r>
        <w:t>_____________________          ________________________</w:t>
      </w:r>
      <w:r>
        <w:tab/>
      </w:r>
      <w:r>
        <w:tab/>
      </w:r>
      <w:r>
        <w:tab/>
        <w:t>___________</w:t>
      </w:r>
    </w:p>
    <w:p w:rsidR="00DF3592" w:rsidRPr="00FA5E03" w:rsidRDefault="00DF3592" w:rsidP="00DF3592">
      <w:pPr>
        <w:tabs>
          <w:tab w:val="left" w:pos="-720"/>
          <w:tab w:val="left" w:pos="0"/>
          <w:tab w:val="left" w:pos="2188"/>
          <w:tab w:val="left" w:pos="4651"/>
        </w:tabs>
        <w:suppressAutoHyphens/>
      </w:pPr>
      <w:r>
        <w:t>Employee Name</w:t>
      </w:r>
      <w:r>
        <w:tab/>
        <w:t xml:space="preserve">               E</w:t>
      </w:r>
      <w:r w:rsidRPr="007A3092">
        <w:t>mployee Signature</w:t>
      </w:r>
      <w:r>
        <w:tab/>
      </w:r>
      <w:r>
        <w:tab/>
      </w:r>
      <w:r>
        <w:tab/>
      </w:r>
      <w:r>
        <w:tab/>
      </w:r>
      <w:r>
        <w:tab/>
      </w:r>
      <w:r>
        <w:tab/>
      </w:r>
      <w:r w:rsidRPr="007A3092">
        <w:t>Date</w:t>
      </w:r>
    </w:p>
    <w:p w:rsidR="00DF3592" w:rsidRDefault="00DF3592" w:rsidP="00A23C77">
      <w:pPr>
        <w:rPr>
          <w:b/>
        </w:rPr>
      </w:pPr>
    </w:p>
    <w:sectPr w:rsidR="00DF3592" w:rsidSect="003B2B73">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8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A1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D7B7C88"/>
    <w:multiLevelType w:val="hybridMultilevel"/>
    <w:tmpl w:val="6E1A6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7C1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BA739E"/>
    <w:multiLevelType w:val="hybridMultilevel"/>
    <w:tmpl w:val="93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33743"/>
    <w:multiLevelType w:val="hybridMultilevel"/>
    <w:tmpl w:val="9B965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D16036"/>
    <w:multiLevelType w:val="singleLevel"/>
    <w:tmpl w:val="438A6C4E"/>
    <w:lvl w:ilvl="0">
      <w:start w:val="1"/>
      <w:numFmt w:val="decimal"/>
      <w:lvlText w:val="%1."/>
      <w:lvlJc w:val="left"/>
      <w:pPr>
        <w:tabs>
          <w:tab w:val="num" w:pos="1080"/>
        </w:tabs>
        <w:ind w:left="1080" w:hanging="720"/>
      </w:pPr>
      <w:rPr>
        <w:rFonts w:hint="default"/>
      </w:rPr>
    </w:lvl>
  </w:abstractNum>
  <w:abstractNum w:abstractNumId="7">
    <w:nsid w:val="69E4121A"/>
    <w:multiLevelType w:val="hybridMultilevel"/>
    <w:tmpl w:val="3DDE0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4E42AF"/>
    <w:multiLevelType w:val="hybridMultilevel"/>
    <w:tmpl w:val="FB0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F073C"/>
    <w:multiLevelType w:val="hybridMultilevel"/>
    <w:tmpl w:val="5788819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3"/>
  </w:num>
  <w:num w:numId="6">
    <w:abstractNumId w:val="0"/>
  </w:num>
  <w:num w:numId="7">
    <w:abstractNumId w:val="1"/>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stylePaneSortMethod w:val="0000"/>
  <w:defaultTabStop w:val="288"/>
  <w:drawingGridHorizontalSpacing w:val="120"/>
  <w:displayHorizontalDrawingGridEvery w:val="2"/>
  <w:characterSpacingControl w:val="doNotCompress"/>
  <w:compat/>
  <w:rsids>
    <w:rsidRoot w:val="00364969"/>
    <w:rsid w:val="0002496D"/>
    <w:rsid w:val="00086753"/>
    <w:rsid w:val="000C1584"/>
    <w:rsid w:val="000D36B1"/>
    <w:rsid w:val="000D7BA1"/>
    <w:rsid w:val="001B158E"/>
    <w:rsid w:val="001E67F7"/>
    <w:rsid w:val="001F41FE"/>
    <w:rsid w:val="001F62F7"/>
    <w:rsid w:val="002968DA"/>
    <w:rsid w:val="002A6154"/>
    <w:rsid w:val="002B53FF"/>
    <w:rsid w:val="002D3A32"/>
    <w:rsid w:val="002E0945"/>
    <w:rsid w:val="002F6C6A"/>
    <w:rsid w:val="003514BB"/>
    <w:rsid w:val="00364969"/>
    <w:rsid w:val="003B2B73"/>
    <w:rsid w:val="003C4834"/>
    <w:rsid w:val="004272C2"/>
    <w:rsid w:val="00597213"/>
    <w:rsid w:val="005C3D71"/>
    <w:rsid w:val="00644954"/>
    <w:rsid w:val="0066478C"/>
    <w:rsid w:val="00665E77"/>
    <w:rsid w:val="006E42A4"/>
    <w:rsid w:val="00763300"/>
    <w:rsid w:val="007701AB"/>
    <w:rsid w:val="007A129F"/>
    <w:rsid w:val="007F17D6"/>
    <w:rsid w:val="00944FAD"/>
    <w:rsid w:val="009C47FD"/>
    <w:rsid w:val="00A23C77"/>
    <w:rsid w:val="00A8693E"/>
    <w:rsid w:val="00B05A70"/>
    <w:rsid w:val="00B325CC"/>
    <w:rsid w:val="00B35558"/>
    <w:rsid w:val="00BA7C30"/>
    <w:rsid w:val="00BC3EDE"/>
    <w:rsid w:val="00BD59D2"/>
    <w:rsid w:val="00BE7658"/>
    <w:rsid w:val="00C37A30"/>
    <w:rsid w:val="00D8497D"/>
    <w:rsid w:val="00D85B41"/>
    <w:rsid w:val="00DF3592"/>
    <w:rsid w:val="00E265F4"/>
    <w:rsid w:val="00E51987"/>
    <w:rsid w:val="00F66268"/>
    <w:rsid w:val="00F756EB"/>
    <w:rsid w:val="00F8578E"/>
    <w:rsid w:val="00FD0279"/>
    <w:rsid w:val="00FD03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64969"/>
    <w:rPr>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A29DF"/>
    <w:pPr>
      <w:ind w:left="720"/>
      <w:contextualSpacing/>
    </w:pPr>
    <w:rPr>
      <w:color w:val="auto"/>
      <w:kern w:val="0"/>
    </w:rPr>
  </w:style>
  <w:style w:type="character" w:styleId="Hyperlink">
    <w:name w:val="Hyperlink"/>
    <w:basedOn w:val="DefaultParagraphFont"/>
    <w:uiPriority w:val="99"/>
    <w:unhideWhenUsed/>
    <w:rsid w:val="00D27D41"/>
    <w:rPr>
      <w:color w:val="0000FF"/>
      <w:u w:val="single"/>
    </w:rPr>
  </w:style>
  <w:style w:type="character" w:styleId="CommentReference">
    <w:name w:val="annotation reference"/>
    <w:basedOn w:val="DefaultParagraphFont"/>
    <w:uiPriority w:val="99"/>
    <w:semiHidden/>
    <w:unhideWhenUsed/>
    <w:rsid w:val="00062D80"/>
    <w:rPr>
      <w:sz w:val="16"/>
      <w:szCs w:val="16"/>
    </w:rPr>
  </w:style>
  <w:style w:type="paragraph" w:styleId="CommentText">
    <w:name w:val="annotation text"/>
    <w:basedOn w:val="Normal"/>
    <w:link w:val="CommentTextChar"/>
    <w:uiPriority w:val="99"/>
    <w:semiHidden/>
    <w:unhideWhenUsed/>
    <w:rsid w:val="00062D80"/>
  </w:style>
  <w:style w:type="character" w:customStyle="1" w:styleId="CommentTextChar">
    <w:name w:val="Comment Text Char"/>
    <w:basedOn w:val="DefaultParagraphFont"/>
    <w:link w:val="CommentText"/>
    <w:uiPriority w:val="99"/>
    <w:semiHidden/>
    <w:rsid w:val="00062D80"/>
    <w:rPr>
      <w:color w:val="000000"/>
      <w:kern w:val="28"/>
    </w:rPr>
  </w:style>
  <w:style w:type="paragraph" w:styleId="CommentSubject">
    <w:name w:val="annotation subject"/>
    <w:basedOn w:val="CommentText"/>
    <w:next w:val="CommentText"/>
    <w:link w:val="CommentSubjectChar"/>
    <w:uiPriority w:val="99"/>
    <w:semiHidden/>
    <w:unhideWhenUsed/>
    <w:rsid w:val="00062D80"/>
    <w:rPr>
      <w:b/>
      <w:bCs/>
    </w:rPr>
  </w:style>
  <w:style w:type="character" w:customStyle="1" w:styleId="CommentSubjectChar">
    <w:name w:val="Comment Subject Char"/>
    <w:basedOn w:val="CommentTextChar"/>
    <w:link w:val="CommentSubject"/>
    <w:uiPriority w:val="99"/>
    <w:semiHidden/>
    <w:rsid w:val="00062D80"/>
    <w:rPr>
      <w:b/>
      <w:bCs/>
      <w:color w:val="000000"/>
      <w:kern w:val="28"/>
    </w:rPr>
  </w:style>
  <w:style w:type="paragraph" w:styleId="BalloonText">
    <w:name w:val="Balloon Text"/>
    <w:basedOn w:val="Normal"/>
    <w:link w:val="BalloonTextChar"/>
    <w:uiPriority w:val="99"/>
    <w:semiHidden/>
    <w:unhideWhenUsed/>
    <w:rsid w:val="00062D80"/>
    <w:rPr>
      <w:rFonts w:ascii="Tahoma" w:hAnsi="Tahoma" w:cs="Tahoma"/>
      <w:sz w:val="16"/>
      <w:szCs w:val="16"/>
    </w:rPr>
  </w:style>
  <w:style w:type="character" w:customStyle="1" w:styleId="BalloonTextChar">
    <w:name w:val="Balloon Text Char"/>
    <w:basedOn w:val="DefaultParagraphFont"/>
    <w:link w:val="BalloonText"/>
    <w:uiPriority w:val="99"/>
    <w:semiHidden/>
    <w:rsid w:val="00062D80"/>
    <w:rPr>
      <w:rFonts w:ascii="Tahoma" w:hAnsi="Tahoma" w:cs="Tahoma"/>
      <w:color w:val="000000"/>
      <w:kern w:val="28"/>
      <w:sz w:val="16"/>
      <w:szCs w:val="16"/>
    </w:rPr>
  </w:style>
  <w:style w:type="paragraph" w:styleId="BodyText">
    <w:name w:val="Body Text"/>
    <w:basedOn w:val="Normal"/>
    <w:link w:val="BodyTextChar"/>
    <w:semiHidden/>
    <w:rsid w:val="00105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color w:val="auto"/>
      <w:kern w:val="0"/>
    </w:rPr>
  </w:style>
  <w:style w:type="character" w:customStyle="1" w:styleId="BodyTextChar">
    <w:name w:val="Body Text Char"/>
    <w:basedOn w:val="DefaultParagraphFont"/>
    <w:link w:val="BodyText"/>
    <w:semiHidden/>
    <w:rsid w:val="001059EA"/>
    <w:rPr>
      <w:sz w:val="24"/>
      <w:szCs w:val="24"/>
    </w:rPr>
  </w:style>
  <w:style w:type="paragraph" w:styleId="BodyText2">
    <w:name w:val="Body Text 2"/>
    <w:basedOn w:val="Normal"/>
    <w:link w:val="BodyText2Char"/>
    <w:uiPriority w:val="99"/>
    <w:unhideWhenUsed/>
    <w:rsid w:val="00E25924"/>
    <w:pPr>
      <w:spacing w:after="120" w:line="480" w:lineRule="auto"/>
    </w:pPr>
    <w:rPr>
      <w:sz w:val="20"/>
      <w:szCs w:val="20"/>
    </w:rPr>
  </w:style>
  <w:style w:type="character" w:customStyle="1" w:styleId="BodyText2Char">
    <w:name w:val="Body Text 2 Char"/>
    <w:basedOn w:val="DefaultParagraphFont"/>
    <w:link w:val="BodyText2"/>
    <w:uiPriority w:val="99"/>
    <w:rsid w:val="00E25924"/>
    <w:rPr>
      <w:color w:val="000000"/>
      <w:kern w:val="28"/>
      <w:sz w:val="20"/>
      <w:szCs w:val="20"/>
    </w:rPr>
  </w:style>
  <w:style w:type="paragraph" w:customStyle="1" w:styleId="ColorfulList-Accent110">
    <w:name w:val="Colorful List - Accent 11"/>
    <w:basedOn w:val="Normal"/>
    <w:uiPriority w:val="34"/>
    <w:qFormat/>
    <w:rsid w:val="001B158E"/>
    <w:pPr>
      <w:ind w:left="720"/>
      <w:contextualSpacing/>
    </w:pPr>
    <w:rPr>
      <w:color w:val="auto"/>
      <w:kern w:val="0"/>
    </w:rPr>
  </w:style>
  <w:style w:type="paragraph" w:styleId="BodyTextIndent">
    <w:name w:val="Body Text Indent"/>
    <w:basedOn w:val="Normal"/>
    <w:link w:val="BodyTextIndentChar"/>
    <w:uiPriority w:val="99"/>
    <w:unhideWhenUsed/>
    <w:rsid w:val="007A129F"/>
    <w:pPr>
      <w:spacing w:after="120"/>
      <w:ind w:left="360"/>
    </w:pPr>
    <w:rPr>
      <w:sz w:val="20"/>
      <w:szCs w:val="20"/>
    </w:rPr>
  </w:style>
  <w:style w:type="character" w:customStyle="1" w:styleId="BodyTextIndentChar">
    <w:name w:val="Body Text Indent Char"/>
    <w:basedOn w:val="DefaultParagraphFont"/>
    <w:link w:val="BodyTextIndent"/>
    <w:uiPriority w:val="99"/>
    <w:rsid w:val="007A129F"/>
    <w:rPr>
      <w:color w:val="00000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64969"/>
    <w:rPr>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A29DF"/>
    <w:pPr>
      <w:ind w:left="720"/>
      <w:contextualSpacing/>
    </w:pPr>
    <w:rPr>
      <w:color w:val="auto"/>
      <w:kern w:val="0"/>
    </w:rPr>
  </w:style>
  <w:style w:type="character" w:styleId="Hyperlink">
    <w:name w:val="Hyperlink"/>
    <w:basedOn w:val="DefaultParagraphFont"/>
    <w:uiPriority w:val="99"/>
    <w:unhideWhenUsed/>
    <w:rsid w:val="00D27D41"/>
    <w:rPr>
      <w:color w:val="0000FF"/>
      <w:u w:val="single"/>
    </w:rPr>
  </w:style>
  <w:style w:type="character" w:styleId="CommentReference">
    <w:name w:val="annotation reference"/>
    <w:basedOn w:val="DefaultParagraphFont"/>
    <w:uiPriority w:val="99"/>
    <w:semiHidden/>
    <w:unhideWhenUsed/>
    <w:rsid w:val="00062D80"/>
    <w:rPr>
      <w:sz w:val="16"/>
      <w:szCs w:val="16"/>
    </w:rPr>
  </w:style>
  <w:style w:type="paragraph" w:styleId="CommentText">
    <w:name w:val="annotation text"/>
    <w:basedOn w:val="Normal"/>
    <w:link w:val="CommentTextChar"/>
    <w:uiPriority w:val="99"/>
    <w:semiHidden/>
    <w:unhideWhenUsed/>
    <w:rsid w:val="00062D80"/>
  </w:style>
  <w:style w:type="character" w:customStyle="1" w:styleId="CommentTextChar">
    <w:name w:val="Comment Text Char"/>
    <w:basedOn w:val="DefaultParagraphFont"/>
    <w:link w:val="CommentText"/>
    <w:uiPriority w:val="99"/>
    <w:semiHidden/>
    <w:rsid w:val="00062D80"/>
    <w:rPr>
      <w:color w:val="000000"/>
      <w:kern w:val="28"/>
    </w:rPr>
  </w:style>
  <w:style w:type="paragraph" w:styleId="CommentSubject">
    <w:name w:val="annotation subject"/>
    <w:basedOn w:val="CommentText"/>
    <w:next w:val="CommentText"/>
    <w:link w:val="CommentSubjectChar"/>
    <w:uiPriority w:val="99"/>
    <w:semiHidden/>
    <w:unhideWhenUsed/>
    <w:rsid w:val="00062D80"/>
    <w:rPr>
      <w:b/>
      <w:bCs/>
    </w:rPr>
  </w:style>
  <w:style w:type="character" w:customStyle="1" w:styleId="CommentSubjectChar">
    <w:name w:val="Comment Subject Char"/>
    <w:basedOn w:val="CommentTextChar"/>
    <w:link w:val="CommentSubject"/>
    <w:uiPriority w:val="99"/>
    <w:semiHidden/>
    <w:rsid w:val="00062D80"/>
    <w:rPr>
      <w:b/>
      <w:bCs/>
      <w:color w:val="000000"/>
      <w:kern w:val="28"/>
    </w:rPr>
  </w:style>
  <w:style w:type="paragraph" w:styleId="BalloonText">
    <w:name w:val="Balloon Text"/>
    <w:basedOn w:val="Normal"/>
    <w:link w:val="BalloonTextChar"/>
    <w:uiPriority w:val="99"/>
    <w:semiHidden/>
    <w:unhideWhenUsed/>
    <w:rsid w:val="00062D80"/>
    <w:rPr>
      <w:rFonts w:ascii="Tahoma" w:hAnsi="Tahoma" w:cs="Tahoma"/>
      <w:sz w:val="16"/>
      <w:szCs w:val="16"/>
    </w:rPr>
  </w:style>
  <w:style w:type="character" w:customStyle="1" w:styleId="BalloonTextChar">
    <w:name w:val="Balloon Text Char"/>
    <w:basedOn w:val="DefaultParagraphFont"/>
    <w:link w:val="BalloonText"/>
    <w:uiPriority w:val="99"/>
    <w:semiHidden/>
    <w:rsid w:val="00062D80"/>
    <w:rPr>
      <w:rFonts w:ascii="Tahoma" w:hAnsi="Tahoma" w:cs="Tahoma"/>
      <w:color w:val="000000"/>
      <w:kern w:val="28"/>
      <w:sz w:val="16"/>
      <w:szCs w:val="16"/>
    </w:rPr>
  </w:style>
  <w:style w:type="paragraph" w:styleId="BodyText">
    <w:name w:val="Body Text"/>
    <w:basedOn w:val="Normal"/>
    <w:link w:val="BodyTextChar"/>
    <w:semiHidden/>
    <w:rsid w:val="00105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color w:val="auto"/>
      <w:kern w:val="0"/>
    </w:rPr>
  </w:style>
  <w:style w:type="character" w:customStyle="1" w:styleId="BodyTextChar">
    <w:name w:val="Body Text Char"/>
    <w:basedOn w:val="DefaultParagraphFont"/>
    <w:link w:val="BodyText"/>
    <w:semiHidden/>
    <w:rsid w:val="001059EA"/>
    <w:rPr>
      <w:sz w:val="24"/>
      <w:szCs w:val="24"/>
    </w:rPr>
  </w:style>
  <w:style w:type="paragraph" w:styleId="BodyText2">
    <w:name w:val="Body Text 2"/>
    <w:basedOn w:val="Normal"/>
    <w:link w:val="BodyText2Char"/>
    <w:uiPriority w:val="99"/>
    <w:unhideWhenUsed/>
    <w:rsid w:val="00E25924"/>
    <w:pPr>
      <w:spacing w:after="120" w:line="480" w:lineRule="auto"/>
    </w:pPr>
    <w:rPr>
      <w:sz w:val="20"/>
      <w:szCs w:val="20"/>
    </w:rPr>
  </w:style>
  <w:style w:type="character" w:customStyle="1" w:styleId="BodyText2Char">
    <w:name w:val="Body Text 2 Char"/>
    <w:basedOn w:val="DefaultParagraphFont"/>
    <w:link w:val="BodyText2"/>
    <w:uiPriority w:val="99"/>
    <w:rsid w:val="00E25924"/>
    <w:rPr>
      <w:color w:val="000000"/>
      <w:kern w:val="28"/>
      <w:sz w:val="20"/>
      <w:szCs w:val="20"/>
    </w:rPr>
  </w:style>
  <w:style w:type="paragraph" w:customStyle="1" w:styleId="ColorfulList-Accent110">
    <w:name w:val="Colorful List - Accent 11"/>
    <w:basedOn w:val="Normal"/>
    <w:uiPriority w:val="34"/>
    <w:qFormat/>
    <w:rsid w:val="001B158E"/>
    <w:pPr>
      <w:ind w:left="720"/>
      <w:contextualSpacing/>
    </w:pPr>
    <w:rPr>
      <w:color w:val="auto"/>
      <w:kern w:val="0"/>
    </w:rPr>
  </w:style>
  <w:style w:type="paragraph" w:styleId="BodyTextIndent">
    <w:name w:val="Body Text Indent"/>
    <w:basedOn w:val="Normal"/>
    <w:link w:val="BodyTextIndentChar"/>
    <w:uiPriority w:val="99"/>
    <w:unhideWhenUsed/>
    <w:rsid w:val="007A129F"/>
    <w:pPr>
      <w:spacing w:after="120"/>
      <w:ind w:left="360"/>
    </w:pPr>
    <w:rPr>
      <w:sz w:val="20"/>
      <w:szCs w:val="20"/>
    </w:rPr>
  </w:style>
  <w:style w:type="character" w:customStyle="1" w:styleId="BodyTextIndentChar">
    <w:name w:val="Body Text Indent Char"/>
    <w:basedOn w:val="DefaultParagraphFont"/>
    <w:link w:val="BodyTextIndent"/>
    <w:uiPriority w:val="99"/>
    <w:rsid w:val="007A129F"/>
    <w:rPr>
      <w:color w:val="000000"/>
      <w:kern w:val="28"/>
    </w:rPr>
  </w:style>
</w:styles>
</file>

<file path=word/webSettings.xml><?xml version="1.0" encoding="utf-8"?>
<w:webSettings xmlns:r="http://schemas.openxmlformats.org/officeDocument/2006/relationships" xmlns:w="http://schemas.openxmlformats.org/wordprocessingml/2006/main">
  <w:divs>
    <w:div w:id="7810715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3090</CharactersWithSpaces>
  <SharedDoc>false</SharedDoc>
  <HLinks>
    <vt:vector size="12" baseType="variant">
      <vt:variant>
        <vt:i4>1048659</vt:i4>
      </vt:variant>
      <vt:variant>
        <vt:i4>3</vt:i4>
      </vt:variant>
      <vt:variant>
        <vt:i4>0</vt:i4>
      </vt:variant>
      <vt:variant>
        <vt:i4>5</vt:i4>
      </vt:variant>
      <vt:variant>
        <vt:lpwstr>mailto:hr@unionsett.org</vt:lpwstr>
      </vt:variant>
      <vt:variant>
        <vt:lpwstr/>
      </vt:variant>
      <vt:variant>
        <vt:i4>7077919</vt:i4>
      </vt:variant>
      <vt:variant>
        <vt:i4>0</vt:i4>
      </vt:variant>
      <vt:variant>
        <vt:i4>0</vt:i4>
      </vt:variant>
      <vt:variant>
        <vt:i4>5</vt:i4>
      </vt:variant>
      <vt:variant>
        <vt:lpwstr>www.unionsettlement.org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smaster</cp:lastModifiedBy>
  <cp:revision>6</cp:revision>
  <cp:lastPrinted>2014-11-07T19:51:00Z</cp:lastPrinted>
  <dcterms:created xsi:type="dcterms:W3CDTF">2013-04-02T11:47:00Z</dcterms:created>
  <dcterms:modified xsi:type="dcterms:W3CDTF">2015-06-03T13:56:00Z</dcterms:modified>
</cp:coreProperties>
</file>